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AF7" w:rsidRDefault="00EE6E0F" w:rsidP="00B13AF7">
      <w:pPr>
        <w:tabs>
          <w:tab w:val="left" w:pos="3692"/>
        </w:tabs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Ксения\Desktop\рабочие программы учителей\Галина Михайловна\РАБОЧ.ПРОГР.1-4 КЛАССЫ ОТ Г.Г.М\лит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Галина Михайловна\РАБОЧ.ПРОГР.1-4 КЛАССЫ ОТ Г.Г.М\литр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792" w:rsidRPr="0032067E" w:rsidRDefault="00E06792" w:rsidP="00E06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Планируемые результаты освоения курса учебного предмета</w:t>
      </w:r>
    </w:p>
    <w:p w:rsidR="00E06792" w:rsidRPr="0032067E" w:rsidRDefault="00E06792" w:rsidP="00E06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«Литературное чтение на родном языке (русском)»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 изучения предмета «Литературное чтение на родном языке (русском)» являются следующие умения и качества: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эмоциональность; умение осознавать и определять (называть) свои эмоции;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умение осознавать и определять эмоции других людей;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сочувствовать другим людям, сопереживать;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чувство 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прекрасного</w:t>
      </w:r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умение чувствовать красоту и выразительность речи, стремиться к совершенствованию собственной речи;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любовь и уважение к Отечеству, его языку, культуре;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интерес к чтению, к ведению диалога с автором текста;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потребность в чтении;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 изучения предмета «Литературное чтение на родном языке (русском)» являются: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формулировать тему и цели урока;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решения учебной проблемы совместно с учителем;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по плану, сверяя свои действия с целью, корректировать свою деятельность;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разными видами чтения: изучающим, просмотровым, ознакомительным;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извлекать информацию, представленную в разных формах (сплошной текст; текст – иллюстрация, таблица, схема);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перерабатывать и преобразовывать информацию из одной формы в другую (составлять план, таблицу, схему);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словарями, справочниками;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анализ и синтез;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рассуждения.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оформлять свои мысли в устной и письменной форме с учётом речевой ситуации;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использовать речевые средства для решения различных коммуникативных задач;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монологической и диалогической формами речи;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и обосновывать свою точку зрения;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слушать и слышать других, пытаться принимать иную точку зрения, быть готовым корректировать свою точку зрения;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договариваться и приходить к общему решению в совместной деятельности.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 являются: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отличать текст от набора предложений, записанных как текст;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осмысленно, правильно читать целыми словами;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отвечать на вопросы учителя по содержанию прочитанного;</w:t>
      </w:r>
    </w:p>
    <w:p w:rsidR="00E06792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подробно пересказывать текст.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должны</w:t>
      </w:r>
    </w:p>
    <w:p w:rsidR="00655FCE" w:rsidRDefault="00655FCE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сказки, стихотворения, рассказы в исполнении мастеров художественного слова;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заучивать наизусть небольшие стихотворные произведения;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обмениваться впечатлениями от 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в темпе не менее 30-40 слов в минуту, сознательно и правильно;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 по содержанию текста;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находить в тексте предложения, подтверждающие устное высказывание;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знакомые сказки;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содержание небольшого рассказа с опорой на иллюстрации или вопросы;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сосредотачиваться на чтении текста;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собеседника; громко, четко,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орфоэпически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произносить слова в устной речи и при чтении;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паузу в конце предложения, соблюдая интонацию различных типов предложения;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 правильно, эмоционально и содержательно строить высказывания;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доброжелательно и внимательно относит к собеседнику – сверстнику и взрослому;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слова более сложной слоговой структуры; соотносить содержание произведения;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значения слов и выражений исходя из контекста;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интонацию различных типов предложения;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языком художественного произведения; доказывать и подтверждать фактами (из текста) собственное суждение.</w:t>
      </w:r>
    </w:p>
    <w:p w:rsidR="00655FCE" w:rsidRPr="0032067E" w:rsidRDefault="00655FCE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 изучения предмета «Литературное чтение на родном языке (русском)» являются: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осознавать роль языка и речи в жизни людей; - эмоционально «проживать» текст, выражать свои эмоции;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эмоции других людей, сочувствовать, сопереживать;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 изучения предмета «Литературное чтение на родном языке (русском)» являются: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 формулировать цель деятельности на уроке с помощью учителя;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проговаривать последовательность действий на уроке;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учиться высказывать своё предположение (версию) на основе работы с материалом учебника;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учиться работать по предложенному учителем плану.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ориентироваться в учебнике, в словаре;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ответы на вопросы в тексте, иллюстрациях;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выводы в результате совместной работы класса и учителя;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преобразовывать информацию из одной формы в другую: подробно пересказывать небольшие тексты.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оформлять свои мысли в устной и письменной форме;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слушать и понимать речь других;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приёмами слушания: фиксировать тему (заголовок), ключевые слова;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выразительно читать и пересказывать текст;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договариваться с одноклассниками совместно с учителем о правилах поведения и общения оценки и самооценки и следовать им;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учиться работать в паре, группе; выполнять различные роли (лидера, исполнителя).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 изучения предмета «Литературное чтение на родном русском языке» являются: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на слух тексты в исполнении учителя, учащихся;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осознанно, правильно, выразительно читать целыми словами;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смысл заглавия текста;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наиболее подходящее заглавие из данных;</w:t>
      </w:r>
    </w:p>
    <w:p w:rsidR="00E06792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озаглавливать текст;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должны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общее представление: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 особенностях жанра рассказа; об отличиях сказки и рассказа;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поэзии как об особом взгляде на мир;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существовании разных видов искусства (литературы, живописи, музыки);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наизусть 3-4 стихотворений разных авторов;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2-3 классиков русской литературы;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2-3 современных писателей (поэтов);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и содержание их произведений, прочитанных в классе;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названия и содержание нескольких произведений любимого автора;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целыми словами вслух и про себя; темп чтения 50-60 слов в минуту;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и характеризовать героев произведения и их поступки;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узнавать изобразительно-выразительные средства литературного языка (сравнение, олицетворение);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устно выражать свое отношение к содержанию 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(устное высказывание по поводу героев и обсуждаемых проблем)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делить текст на части, озаглавливать части;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подробно и выборочно пересказывать текст.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– 4 класс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 изучения предмета «Литературное чтение на родном языке (русском)» являются: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осознавать и определять (называть) свои эмоции;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осознавать и определять эмоции других людей; сочувствовать другим людям, сопереживать;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умение чувствовать красоту и выразительность речи, стремиться к совершенствованию собственной речи;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любить и уважать свое Отечество, язык, культуру;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интерес к чтению, к ведению диалога с автором текста;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потребность в чтении.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изучения предмета «Литературное чтение на родном языке (русском)» являются: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формулировать тему и цели урока;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решения учебной проблемы совместно с учителем;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по плану, сверяя свои действия с целью, корректировать свою деятельность;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вычитывать все виды текстовой информации;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разными видами чтения: изучающим, просмотровым, ознакомительным;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извлекать нужную информацию, представленную в разных формах;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перерабатывать и преобразовывать информацию из одной формы в другую (составлять план, таблицу, схему);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пользоваться словарями, справочниками; - осуществлять анализ прочитанного текста;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рассуждения.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оформлять свои мысли в устной форме с учётом речевой ситуации;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использовать речевые средства для решения различных коммуникативных задач;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-владеть монологической и диалогической формами речи;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и обосновывать свою точку зрения;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слушать и слышать других, пытаться принимать иную точку зрения, быть готовым корректировать свою точку зрения;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договариваться и приходить к общему решению в совместной деятельности.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 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изучения предмета «Литературное чтение на родном языке (русском)» являются: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умений: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на слух тексты в исполнении учителя, учащихся;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осознанно, правильно, выразительно читать вслух;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прогнозировать содержание текста по заглавию, ключевым словам.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делить текст на части с опорой на абзацы, озаглавливать части текста, составлять простой план, пересказывать текст по плану;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и понимать учебно-научные тексты (определять количество частей, задавать вопрос к каждой части, составлять план, пересказывать по плану);</w:t>
      </w:r>
    </w:p>
    <w:p w:rsidR="00E06792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стремиться к совершенствованию своей речи.</w:t>
      </w:r>
    </w:p>
    <w:p w:rsidR="00655FCE" w:rsidRDefault="00655FCE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Default="00655FCE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Default="00655FCE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Default="00655FCE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Default="00655FCE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должны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общее представление: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особенностях устного народного творчества по сравнению с 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литературным</w:t>
      </w:r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функциональных особенностях фольклорных жанров;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корнях и путях развития литературы разных народов;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следах обряда и мифологических мотивах в фольклоре и литературе;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особенностях характеров героев в народной и авторской сказке.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должны знать: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-наизусть 2-3 стихотворения разных авторов по выбору ученика;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имена 4-5 классиков русской литературы,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- 4-5 современных писателей (поэтов) и названия их произведений, прочитанных в классе;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должны уметь: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правильно и выразительно целыми словами вслух и про себя; темп чтения 80 - 90 слов в минуту;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жанры детского игрового фольклора, малые жанры фольклора;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и различать средства художественной выразительности в произведениях фольклора и в авторской литературе;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фольклорные мотивы и приемы устного народного творчества в авторских произведениях;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 воспринимать характеры героев произведений;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характеры героев разных произведений;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сравнивать свое и авторское отношение к герою;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рассказывать о любимом литературном герое.</w:t>
      </w:r>
    </w:p>
    <w:p w:rsidR="00655FCE" w:rsidRPr="0032067E" w:rsidRDefault="00655FCE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класс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пользоваться словарями;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осмысленно читать художественные и учебно-научные тексты;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осмысливать текст;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-делить текст на части;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план, пересказывать текст по плану;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воспринимать на слух высказывания, выделять на слух тему текста, ключевые слова;</w:t>
      </w:r>
    </w:p>
    <w:p w:rsidR="00B13AF7" w:rsidRPr="00E06792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грамотные связные устные высказывания на заданную тему.</w:t>
      </w:r>
    </w:p>
    <w:p w:rsidR="007D7CD1" w:rsidRPr="001E1125" w:rsidRDefault="007D7CD1" w:rsidP="007D7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отвечать на вопросы учителя по содержанию прочитанного;</w:t>
      </w:r>
    </w:p>
    <w:p w:rsidR="00DB346C" w:rsidRPr="001E1125" w:rsidRDefault="007D7CD1" w:rsidP="00DB3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подробно пересказывать текст.</w:t>
      </w:r>
    </w:p>
    <w:p w:rsidR="00DB346C" w:rsidRPr="001E1125" w:rsidRDefault="00DB346C" w:rsidP="00DB3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DB346C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 w:rsidR="00655FCE"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должны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иметь общее представление: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-о делении литературы на разные виды - повествования: прозу, поэзию, драму; о способах выражения авторского отношения в разных видах повествования.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наизусть 2-3 стихотворений разных авторов, из них ряд стихотворений любимого поэта.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читать свободно, бегло и выразительно, вслух и про себя; темп чтения 90–120 слов в минуту;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выделять главную идею и основные проблемы литературного произведения;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находить черты, сходства и различия в рассказе и повести; в авторской и народной, волшебной сказке;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выделять средства художественной выразительности в литературном произведении (сравнение, олицетворение, контраст, гипербола, эпитет, звукопись; повтор);</w:t>
      </w:r>
      <w:proofErr w:type="gramEnd"/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воспринимать оттенки чу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вств в п</w:t>
      </w:r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оэтическом произведении;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находить черты сходства и различия в рассказе и повести; в авторской и народной, волшебной сказке;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практически различать прозаическое, поэтическое и драматическое произведения и показывать особенности каждого вида повествования;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рассказывать о любимом писателе, поэте;</w:t>
      </w: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FCE" w:rsidRPr="0032067E" w:rsidRDefault="00655FCE" w:rsidP="00655F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устно и письменно высказываться на тему литературного произведения и на свободную тему.</w:t>
      </w:r>
    </w:p>
    <w:p w:rsidR="001E1125" w:rsidRDefault="00DB346C" w:rsidP="00DB3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1E1125" w:rsidRDefault="001E1125" w:rsidP="00DB3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CD1" w:rsidRPr="001E1125" w:rsidRDefault="001E1125" w:rsidP="00DB3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DB346C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B346C" w:rsidRPr="001E1125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УЧЕБНОГО ПРЕДМЕТА</w:t>
      </w:r>
    </w:p>
    <w:p w:rsidR="007D7CD1" w:rsidRPr="001E1125" w:rsidRDefault="007D7CD1" w:rsidP="007D7C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Литературное чтение на родном языке (русском)»</w:t>
      </w:r>
      <w:r w:rsidR="00E0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класс</w:t>
      </w:r>
    </w:p>
    <w:p w:rsidR="007D7CD1" w:rsidRPr="001E1125" w:rsidRDefault="007D7CD1" w:rsidP="00A027BA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«Первые книжки»</w:t>
      </w:r>
      <w:r w:rsidR="00A027BA" w:rsidRPr="001E1125">
        <w:rPr>
          <w:rFonts w:ascii="Times New Roman" w:hAnsi="Times New Roman" w:cs="Times New Roman"/>
          <w:color w:val="0D0D0D"/>
          <w:sz w:val="24"/>
          <w:szCs w:val="24"/>
        </w:rPr>
        <w:t xml:space="preserve"> Мои первые книжки. </w:t>
      </w:r>
      <w:r w:rsidR="00A027BA" w:rsidRPr="001E1125">
        <w:rPr>
          <w:rFonts w:ascii="Times New Roman" w:hAnsi="Times New Roman" w:cs="Times New Roman"/>
          <w:sz w:val="24"/>
          <w:szCs w:val="24"/>
        </w:rPr>
        <w:t>Загадки слов. Веселые картинки. Составление рассказов по картинкам.</w:t>
      </w:r>
      <w:r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часа)</w:t>
      </w:r>
    </w:p>
    <w:p w:rsidR="00A027BA" w:rsidRPr="001E1125" w:rsidRDefault="00A027BA" w:rsidP="00A027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7CD1" w:rsidRPr="001E1125" w:rsidRDefault="007D7CD1" w:rsidP="007D7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</w:t>
      </w:r>
      <w:r w:rsidR="00671336"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B346C"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«Устное народное творчество» (14</w:t>
      </w:r>
      <w:r w:rsidR="00671336"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</w:t>
      </w:r>
      <w:r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7D7CD1" w:rsidRPr="001E1125" w:rsidRDefault="00671336" w:rsidP="00671336">
      <w:pPr>
        <w:pStyle w:val="a3"/>
        <w:rPr>
          <w:rFonts w:ascii="Times New Roman" w:hAnsi="Times New Roman" w:cs="Times New Roman"/>
          <w:sz w:val="24"/>
          <w:szCs w:val="24"/>
        </w:rPr>
      </w:pPr>
      <w:r w:rsidRPr="001E1125">
        <w:rPr>
          <w:rFonts w:ascii="Times New Roman" w:hAnsi="Times New Roman" w:cs="Times New Roman"/>
          <w:sz w:val="24"/>
          <w:szCs w:val="24"/>
        </w:rPr>
        <w:t xml:space="preserve">Малые фольклорные жанры.  Считалки, прибаутки. </w:t>
      </w:r>
      <w:proofErr w:type="spellStart"/>
      <w:r w:rsidR="00A027BA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="00A027BA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-приговорки.</w:t>
      </w:r>
      <w:r w:rsidR="009A0FB5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Небылицы-перевертыши. </w:t>
      </w:r>
      <w:r w:rsidR="007D7CD1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Русские</w:t>
      </w:r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народные сказки. Докучные </w:t>
      </w:r>
      <w:r w:rsidR="007D7CD1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сказки. Русская народная сказка «Пузырь, Соломинка и Лапоть». Проект «Книжка-малышка»</w:t>
      </w:r>
      <w:r w:rsidR="009A0FB5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Народные загадки в стихах и прозе.</w:t>
      </w:r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Русские народные игры. Считалки. Превращения слов. Дружим добрыми словами. </w:t>
      </w:r>
      <w:proofErr w:type="gramStart"/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Хлеб-всему</w:t>
      </w:r>
      <w:proofErr w:type="gramEnd"/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голова. Про все на свете.</w:t>
      </w:r>
    </w:p>
    <w:p w:rsidR="007D7CD1" w:rsidRPr="001E1125" w:rsidRDefault="007D7CD1" w:rsidP="007D7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</w:t>
      </w:r>
      <w:r w:rsidR="00433169"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 3. О братьях наших меньших» (6</w:t>
      </w:r>
      <w:r w:rsidR="00671336"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</w:t>
      </w:r>
      <w:r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433169" w:rsidRPr="001E1125" w:rsidRDefault="007D7CD1" w:rsidP="00433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М.М. Пришвин. Журка. Н.И. Сладков. Весенняя баня. С.</w:t>
      </w:r>
      <w:r w:rsidR="00671336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Маршак. Зоосад. Рассказы о животных. </w:t>
      </w:r>
      <w:proofErr w:type="spellStart"/>
      <w:r w:rsidR="00671336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И.Шустова</w:t>
      </w:r>
      <w:proofErr w:type="spellEnd"/>
      <w:r w:rsidR="00671336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«Собака-друг человека»</w:t>
      </w:r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Н.Юрцевич</w:t>
      </w:r>
      <w:proofErr w:type="spellEnd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«Загадочные муравьи», «Соль»</w:t>
      </w:r>
    </w:p>
    <w:p w:rsidR="00671336" w:rsidRPr="001E1125" w:rsidRDefault="00671336" w:rsidP="007D7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CD1" w:rsidRPr="001E1125" w:rsidRDefault="00DB346C" w:rsidP="007D7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«Времена года» (8</w:t>
      </w:r>
      <w:r w:rsidR="00433169"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</w:t>
      </w:r>
      <w:r w:rsidR="007D7CD1"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7D7CD1" w:rsidRPr="001E1125" w:rsidRDefault="007D7CD1" w:rsidP="007D7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М.Пришвин</w:t>
      </w:r>
      <w:proofErr w:type="spellEnd"/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. Цветут березки.</w:t>
      </w:r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В.А.Жуковский</w:t>
      </w:r>
      <w:proofErr w:type="spellEnd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«Жаворонок», </w:t>
      </w:r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 Соколов-Микитов.</w:t>
      </w:r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Лето в лесу</w:t>
      </w:r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В.И.Даль</w:t>
      </w:r>
      <w:proofErr w:type="spellEnd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«Старик-годовик» </w:t>
      </w:r>
      <w:proofErr w:type="spellStart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К.Паустовский</w:t>
      </w:r>
      <w:proofErr w:type="spellEnd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«Рассказы о природе», </w:t>
      </w:r>
      <w:proofErr w:type="spellStart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К.Ушинский</w:t>
      </w:r>
      <w:proofErr w:type="spellEnd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«Рассказы о природе». По рассказам </w:t>
      </w:r>
      <w:proofErr w:type="spellStart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Л.Толстого</w:t>
      </w:r>
      <w:proofErr w:type="spellEnd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>Я.Тайц</w:t>
      </w:r>
      <w:proofErr w:type="spellEnd"/>
      <w:r w:rsidR="00433169" w:rsidRPr="001E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 грибы», «У бабушки».</w:t>
      </w:r>
    </w:p>
    <w:p w:rsidR="00E06792" w:rsidRPr="00E06792" w:rsidRDefault="007D7CD1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 </w:t>
      </w:r>
      <w:r w:rsidR="00433169"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Страна  «</w:t>
      </w:r>
      <w:proofErr w:type="spellStart"/>
      <w:r w:rsidR="00433169"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Литературия</w:t>
      </w:r>
      <w:proofErr w:type="spellEnd"/>
      <w:r w:rsidR="00433169"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(3</w:t>
      </w:r>
      <w:r w:rsidRPr="001E11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часа)</w:t>
      </w:r>
      <w:r w:rsidR="00E06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="00510D28" w:rsidRPr="001E1125">
        <w:rPr>
          <w:rFonts w:ascii="Times New Roman" w:hAnsi="Times New Roman" w:cs="Times New Roman"/>
          <w:sz w:val="24"/>
          <w:szCs w:val="24"/>
          <w:shd w:val="clear" w:color="auto" w:fill="FFFFFF"/>
        </w:rPr>
        <w:t>По материалам энциклопедии «Хочешь стать почему».</w:t>
      </w:r>
      <w:r w:rsidR="00510D28" w:rsidRPr="001E1125">
        <w:rPr>
          <w:rFonts w:ascii="Times New Roman" w:hAnsi="Times New Roman" w:cs="Times New Roman"/>
          <w:sz w:val="24"/>
          <w:szCs w:val="24"/>
        </w:rPr>
        <w:t xml:space="preserve"> Творческая мастерская</w:t>
      </w:r>
      <w:proofErr w:type="gramStart"/>
      <w:r w:rsidR="00510D28" w:rsidRPr="001E112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10D28" w:rsidRPr="001E11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D28" w:rsidRPr="001E1125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="00510D28" w:rsidRPr="001E1125">
        <w:rPr>
          <w:rFonts w:ascii="Times New Roman" w:hAnsi="Times New Roman" w:cs="Times New Roman"/>
          <w:sz w:val="24"/>
          <w:szCs w:val="24"/>
        </w:rPr>
        <w:t xml:space="preserve"> русской народной сказки.</w:t>
      </w:r>
      <w:r w:rsidR="00510D28" w:rsidRPr="001E11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Литературная викторина</w:t>
      </w:r>
    </w:p>
    <w:p w:rsidR="00E06792" w:rsidRPr="0032067E" w:rsidRDefault="00E06792" w:rsidP="00E06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класс</w:t>
      </w:r>
    </w:p>
    <w:p w:rsidR="00E06792" w:rsidRPr="0032067E" w:rsidRDefault="00E06792" w:rsidP="00E06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«Россия - наша Родина» (2 часа)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Степанов «Что мы Родиной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зовѐ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К. Паустовский «Моя Россия».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2.«Устное нар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одное творчество» (8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Календарные народные праздники и обряды. «Мир фольклора – мир народной мудрости». «Мир пословиц и поговорок». «Загадки и народные приметы о временах года». Проект «Загадки». Проект. Сборник «Фольклор нашего народа».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«О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братьях наших меньших» (6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Г.А.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Скребицкий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. «Пушок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</w:t>
      </w:r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К.Д. Ушинский. Чужое яичко. Н.И. Сладков. Топик и Катя.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А.Л.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Бедняга крот. Е.И.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Чарушин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Рябчонок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. (Из цикла «Про Томку»).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«Времена года»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часа)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В.Бианки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животные к холодам готовятся.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В.Бианки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«Молодая ворона»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«Синичкин календарь».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М.Пришвин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поссорились кошка с собакой». «Гаечки».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И.Соколов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-Микитов «Осень в лесу», «Ёж», «Белки»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Г.Скребицкий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«Осень».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Г.Снегирёв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птицы и звери готовятся к зиме».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Г.Снегирёв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«Верблюжья варежка».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А.Блок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Весенний дождь./Загадки про весну.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Н.Сладков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«Медведь и солнце».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В.Бианки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«Синичкин календарь».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5.«Мои любимые сказки» (4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народная сказка. «Василиса Прекрасная».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Урок-конференция «Как хорошо уметь читать»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92" w:rsidRPr="0032067E" w:rsidRDefault="00E06792" w:rsidP="00E06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класс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«Россия - наша Родина» (2 часа)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 Александрова «Родина».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А.Пришелец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«Наш край».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«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Устное народное творчество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(15</w:t>
      </w:r>
      <w:r w:rsidRPr="00320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Алешковский «Как новгородцы на Югру ходили» (о Новгородцах XII века — смелых мореплавателях). Народные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приговорки. Народные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перевертыши, небылицы. В. И. Даль. Пословицы и поговорки русского народа. Собиратели русских народных сказок: А. Н. Афанасьев, В. И. Даль. Народные сказки, присказка, сказочные предметы. Русская народная сказка «Летучий корабль». Русская народная сказка «Белая уточка». Русская народная сказка «По щучьему веленью». Проект «Мои первые народные сказки»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«О братьях наших меньших» (8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К.Г. Паустовский. Жильцы старого дома. Г.А.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Скребицкий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«Сиротка». Н.И. Сладков. Непослушные Малыши. Б.С. Житков. Охотник и собаки. И. П.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«Котята». И. С. Соколо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Микитов «Дятлы». И. С. Соколо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Микитов «Русский лес»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«Времена года» (6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Самые интересные книги, прочитанные дома. Осень в стихах и музыке. К.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Паустовсий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«Какие бывают дожди». А. Толстой «сугробы». Н. Асеев «Лыжи». </w:t>
      </w:r>
      <w:r w:rsidRPr="00320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Паустовский «Стальное колечко». И. Соколов-Микитов «Сказки о природе». Стихотворения о весне.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«Рассказы о детях» (3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Осеева» «Навестила»</w:t>
      </w:r>
      <w:r w:rsidRPr="003206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 Носов «Находчивость». Итоговая работа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92" w:rsidRPr="0032067E" w:rsidRDefault="00E06792" w:rsidP="00E067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 класс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 1. «Россия - наша Родина» (3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С.Михалков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«Государственный гимн Российской Федерации».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В.Гудимов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«Россия, Россия, Россия».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«Устное народное творчество»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устного народного творчества. Былины. Особенности былинных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ылина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«Волхв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Всеславович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Былина «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Вольга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Святославич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». Славянский миф. Особенности мифа. Народные легенды. «Легенда о граде Китеже». «Легенда о покорении Сибири Ермаком». Народные песни. Героическая песня «Кузьма Минин и Дмитрий Пожарский во главе ополчения». Песня-слава «Русская земля»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Героическая песня «Суворов приказывает армии переплыть море. Пословицы о Родине, о подвиге, о славе. Творческий проект на тему «Россия-родина моя».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3. «О братьях наших меньших» (8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Е.И. Носов. 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Хитрюга</w:t>
      </w:r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. В.В. Бианки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Сумасшедшая птица. В.П. Астафьев.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Зорькина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песня. Г.А.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Скребицкий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Кот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Иваныч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. К.Г. Паустовский. Теплый хлеб. Викторина по разделу «О братьях наших меньших».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 «Страна «Фантазия»(4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часа)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Е.С.Велтистов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«Миллион и один день каникул». Кир Булычёв «Консилиум».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«Времена года» (5 часов</w:t>
      </w:r>
      <w:r w:rsidRPr="003206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В.Бианки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«Лесная газета». Литературная гостиная. И. Анненский. Снег.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М.М.Пришвин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Рассказы о весне. Рассказы Н.И. Сладкова. Лес не школа, а всему учит.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Н.Сладков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«Медведь и солнце».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В.Гарин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«Прозрачный слоник».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К.Паустовский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«Однажды ночью я проснулся»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К.Паустовский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«Стальное колечко».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К.Паустовский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«Скрипучие </w:t>
      </w:r>
      <w:proofErr w:type="spell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половицы</w:t>
      </w:r>
      <w:proofErr w:type="gramStart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»..</w:t>
      </w:r>
      <w:proofErr w:type="gram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</w:t>
      </w:r>
      <w:proofErr w:type="spellEnd"/>
      <w:r w:rsidRPr="00320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</w:p>
    <w:p w:rsidR="00E06792" w:rsidRPr="0032067E" w:rsidRDefault="00E06792" w:rsidP="00E06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6792" w:rsidRDefault="00E06792" w:rsidP="007D7CD1">
      <w:pPr>
        <w:rPr>
          <w:rFonts w:ascii="Times New Roman" w:hAnsi="Times New Roman" w:cs="Times New Roman"/>
          <w:sz w:val="24"/>
          <w:szCs w:val="24"/>
        </w:rPr>
      </w:pPr>
    </w:p>
    <w:p w:rsidR="00E06792" w:rsidRDefault="00E06792" w:rsidP="007D7CD1">
      <w:pPr>
        <w:rPr>
          <w:rFonts w:ascii="Times New Roman" w:hAnsi="Times New Roman" w:cs="Times New Roman"/>
          <w:sz w:val="24"/>
          <w:szCs w:val="24"/>
        </w:rPr>
      </w:pPr>
    </w:p>
    <w:p w:rsidR="00E06792" w:rsidRDefault="00E06792" w:rsidP="007D7CD1">
      <w:pPr>
        <w:rPr>
          <w:rFonts w:ascii="Times New Roman" w:hAnsi="Times New Roman" w:cs="Times New Roman"/>
          <w:sz w:val="24"/>
          <w:szCs w:val="24"/>
        </w:rPr>
      </w:pPr>
    </w:p>
    <w:p w:rsidR="00E06792" w:rsidRDefault="00E06792" w:rsidP="007D7CD1">
      <w:pPr>
        <w:rPr>
          <w:rFonts w:ascii="Times New Roman" w:hAnsi="Times New Roman" w:cs="Times New Roman"/>
          <w:sz w:val="24"/>
          <w:szCs w:val="24"/>
        </w:rPr>
      </w:pPr>
    </w:p>
    <w:p w:rsidR="00E06792" w:rsidRDefault="00E06792" w:rsidP="007D7CD1">
      <w:pPr>
        <w:rPr>
          <w:rFonts w:ascii="Times New Roman" w:hAnsi="Times New Roman" w:cs="Times New Roman"/>
          <w:sz w:val="24"/>
          <w:szCs w:val="24"/>
        </w:rPr>
      </w:pPr>
    </w:p>
    <w:p w:rsidR="00E06792" w:rsidRDefault="00E06792" w:rsidP="007D7CD1">
      <w:pPr>
        <w:rPr>
          <w:rFonts w:ascii="Times New Roman" w:hAnsi="Times New Roman" w:cs="Times New Roman"/>
          <w:sz w:val="24"/>
          <w:szCs w:val="24"/>
        </w:rPr>
      </w:pPr>
    </w:p>
    <w:p w:rsidR="00CC41CF" w:rsidRDefault="00CC41CF">
      <w:r>
        <w:rPr>
          <w:rFonts w:ascii="Times New Roman" w:hAnsi="Times New Roman" w:cs="Times New Roman"/>
          <w:color w:val="0D0D0D"/>
          <w:sz w:val="24"/>
          <w:szCs w:val="24"/>
        </w:rPr>
        <w:t xml:space="preserve">                                                                                             Тематическое планирование</w:t>
      </w:r>
      <w:r w:rsidR="00B1103A">
        <w:rPr>
          <w:rFonts w:ascii="Times New Roman" w:hAnsi="Times New Roman" w:cs="Times New Roman"/>
          <w:color w:val="0D0D0D"/>
          <w:sz w:val="24"/>
          <w:szCs w:val="24"/>
        </w:rPr>
        <w:t>,1класс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13969"/>
      </w:tblGrid>
      <w:tr w:rsidR="00CC41CF" w:rsidTr="00CC41CF">
        <w:tc>
          <w:tcPr>
            <w:tcW w:w="817" w:type="dxa"/>
          </w:tcPr>
          <w:p w:rsidR="00CC41CF" w:rsidRDefault="00CC41CF"/>
        </w:tc>
        <w:tc>
          <w:tcPr>
            <w:tcW w:w="13969" w:type="dxa"/>
          </w:tcPr>
          <w:p w:rsidR="00CC41CF" w:rsidRDefault="00CC41CF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1E112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и тем</w:t>
            </w:r>
          </w:p>
        </w:tc>
      </w:tr>
      <w:tr w:rsidR="00D01E88" w:rsidTr="009C091F">
        <w:trPr>
          <w:trHeight w:val="826"/>
        </w:trPr>
        <w:tc>
          <w:tcPr>
            <w:tcW w:w="817" w:type="dxa"/>
          </w:tcPr>
          <w:p w:rsidR="00D01E88" w:rsidRDefault="00D01E88">
            <w:r>
              <w:t>1</w:t>
            </w:r>
          </w:p>
        </w:tc>
        <w:tc>
          <w:tcPr>
            <w:tcW w:w="13969" w:type="dxa"/>
            <w:vMerge w:val="restart"/>
          </w:tcPr>
          <w:p w:rsidR="00D01E88" w:rsidRPr="00CC41CF" w:rsidRDefault="00D01E88" w:rsidP="00CC41CF">
            <w:pPr>
              <w:spacing w:line="360" w:lineRule="auto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CC4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Раздел 1. «Первые книжки» 4 часа</w:t>
            </w:r>
          </w:p>
          <w:p w:rsidR="00D01E88" w:rsidRPr="00CC41CF" w:rsidRDefault="00D01E88" w:rsidP="00CC41CF">
            <w:pPr>
              <w:pStyle w:val="a3"/>
              <w:spacing w:line="360" w:lineRule="auto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1.Мои первые книжки</w:t>
            </w:r>
          </w:p>
          <w:p w:rsidR="00D01E88" w:rsidRPr="00CC41CF" w:rsidRDefault="00D01E88" w:rsidP="00CC41CF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</w:rPr>
              <w:t>2.Загадки слов</w:t>
            </w:r>
          </w:p>
          <w:p w:rsidR="00D01E88" w:rsidRPr="00CC41CF" w:rsidRDefault="00D01E88" w:rsidP="00CC41CF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</w:rPr>
              <w:t>3.Веселые картинки</w:t>
            </w:r>
          </w:p>
          <w:p w:rsidR="00D01E88" w:rsidRPr="00D01E88" w:rsidRDefault="00D01E88" w:rsidP="00D01E88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</w:rPr>
              <w:t>4.Составление рассказов по картинкам</w:t>
            </w:r>
          </w:p>
          <w:p w:rsidR="00D01E88" w:rsidRPr="00CC41CF" w:rsidRDefault="00D01E88" w:rsidP="00D01E88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Pr="00CC4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Раздел 2. «Устное народное творчество» (14часов)</w:t>
            </w:r>
          </w:p>
          <w:p w:rsidR="00D01E88" w:rsidRDefault="00D01E88" w:rsidP="00D01E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</w:rPr>
              <w:t xml:space="preserve">1.Малые фольклорные жанры.                                                                                                                                </w:t>
            </w:r>
          </w:p>
          <w:p w:rsidR="00D01E88" w:rsidRPr="00CC41CF" w:rsidRDefault="00D01E88" w:rsidP="00D01E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</w:rPr>
              <w:t xml:space="preserve">  2.Считалки, прибаутки.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</w:rPr>
              <w:t>3.Заклички – приговорки,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</w:rPr>
              <w:t>4.Небылицы – перевертыши.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</w:rPr>
              <w:t>5.Русские народные сказки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</w:rPr>
              <w:t>6.Докучные сказки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7.Русская народная сказка «Пузырь, Соломинка и Лапоть».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8.Проект «Книжка-малышка»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9.Народные загадки в стихах и прозе.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10.Русские народные игры. Считалки.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11.Превращения слов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12.Дружим с добрыми словами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proofErr w:type="gramStart"/>
            <w:r w:rsidRPr="00CC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Хлеб-всему</w:t>
            </w:r>
            <w:proofErr w:type="gramEnd"/>
            <w:r w:rsidRPr="00CC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голова</w:t>
            </w:r>
          </w:p>
          <w:p w:rsidR="00D01E88" w:rsidRPr="00D01E88" w:rsidRDefault="00D01E88" w:rsidP="00D01E88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14.Про все на свете</w:t>
            </w:r>
          </w:p>
          <w:p w:rsidR="00D01E88" w:rsidRPr="00CC41CF" w:rsidRDefault="00D01E88" w:rsidP="00D01E8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CC4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О братьях наших меньших» (6 часов)</w:t>
            </w:r>
          </w:p>
          <w:p w:rsidR="00D01E88" w:rsidRPr="00CC41CF" w:rsidRDefault="00D01E88" w:rsidP="00D01E88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1.М.М. Пришвин. Журка.</w:t>
            </w:r>
          </w:p>
          <w:p w:rsidR="00D01E88" w:rsidRPr="00CC41CF" w:rsidRDefault="00D01E88" w:rsidP="00D01E88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2.Н.И. Сладков. Весенняя баня</w:t>
            </w:r>
          </w:p>
          <w:p w:rsidR="00D01E88" w:rsidRPr="00CC41CF" w:rsidRDefault="00D01E88" w:rsidP="00D01E88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3.С.Я. Маршак. Зоосад.</w:t>
            </w:r>
          </w:p>
          <w:p w:rsidR="00D01E88" w:rsidRPr="00CC41CF" w:rsidRDefault="00D01E88" w:rsidP="00D01E88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4.Рассказы о животных</w:t>
            </w:r>
          </w:p>
          <w:p w:rsidR="00D01E88" w:rsidRPr="00CC41CF" w:rsidRDefault="00D01E88" w:rsidP="00D01E88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5.И.Шустова «Собака-друг человека»</w:t>
            </w:r>
          </w:p>
          <w:p w:rsidR="00D01E88" w:rsidRPr="00CC41CF" w:rsidRDefault="00D01E88" w:rsidP="00D01E88">
            <w:pPr>
              <w:pStyle w:val="a3"/>
              <w:framePr w:hSpace="180" w:wrap="around" w:vAnchor="page" w:hAnchor="margin" w:y="693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6.Н.Юрцевич «Загадочные муравьи», «Соль»</w:t>
            </w:r>
          </w:p>
          <w:p w:rsidR="00D01E88" w:rsidRPr="00CC41CF" w:rsidRDefault="00D01E88" w:rsidP="00D01E8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CC4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«Времена года» (8 часов)</w:t>
            </w:r>
          </w:p>
          <w:p w:rsidR="00D01E88" w:rsidRPr="00CC41CF" w:rsidRDefault="00D01E88" w:rsidP="00D01E88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1.М.Пришвин. Цветут березки</w:t>
            </w:r>
          </w:p>
          <w:p w:rsidR="00D01E88" w:rsidRPr="00CC41CF" w:rsidRDefault="00D01E88" w:rsidP="00D01E88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2.Жуковский </w:t>
            </w:r>
            <w:proofErr w:type="spellStart"/>
            <w:r w:rsidRPr="00CC41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В.А.Жаворонок</w:t>
            </w:r>
            <w:proofErr w:type="spellEnd"/>
          </w:p>
          <w:p w:rsidR="00D01E88" w:rsidRPr="00CC41CF" w:rsidRDefault="00D01E88" w:rsidP="00D01E88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3.И.С. Соколов-Микитов. Лето в лесу</w:t>
            </w:r>
          </w:p>
          <w:p w:rsidR="00D01E88" w:rsidRPr="00CC41CF" w:rsidRDefault="00D01E88" w:rsidP="00D01E88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</w:rPr>
              <w:t xml:space="preserve">4.И. </w:t>
            </w:r>
            <w:r w:rsidRPr="00CC4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Даль. «Старик-годовик».</w:t>
            </w:r>
          </w:p>
          <w:p w:rsidR="00D01E88" w:rsidRPr="00CC41CF" w:rsidRDefault="00D01E88" w:rsidP="00D01E88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5.К. Паустовский Рассказы о природе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6.К.Ушинский. Рассказы о природе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7.По рассказам </w:t>
            </w:r>
            <w:proofErr w:type="spellStart"/>
            <w:r w:rsidRPr="00CC4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Л.Толстого</w:t>
            </w:r>
            <w:proofErr w:type="spellEnd"/>
          </w:p>
          <w:p w:rsidR="00D01E88" w:rsidRDefault="00D01E88" w:rsidP="00D01E88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8.Я.Тайц «По грибы», «У бабушки»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Раздел 5. </w:t>
            </w:r>
            <w:r w:rsidRPr="00CC4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Страна  «</w:t>
            </w:r>
            <w:proofErr w:type="spellStart"/>
            <w:r w:rsidRPr="00CC4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Литературия</w:t>
            </w:r>
            <w:proofErr w:type="spellEnd"/>
            <w:r w:rsidRPr="00CC41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(3часа)</w:t>
            </w:r>
          </w:p>
          <w:p w:rsidR="00D01E88" w:rsidRPr="00CC41CF" w:rsidRDefault="00D01E88" w:rsidP="00D01E88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1.По материалам энциклопедии «Хочешь стать почему»</w:t>
            </w:r>
          </w:p>
          <w:p w:rsidR="00D01E88" w:rsidRPr="00CC41CF" w:rsidRDefault="00D01E88" w:rsidP="00D01E8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</w:rPr>
              <w:t>2.Творческая мастерская</w:t>
            </w:r>
            <w:proofErr w:type="gramStart"/>
            <w:r w:rsidRPr="00CC41C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C4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41C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CC41CF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народной сказки</w:t>
            </w:r>
          </w:p>
          <w:p w:rsidR="00D01E88" w:rsidRDefault="00D01E88" w:rsidP="00D01E88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41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3.Литературная викторина</w:t>
            </w:r>
          </w:p>
          <w:p w:rsidR="00D01E88" w:rsidRPr="00D01E88" w:rsidRDefault="00D01E88" w:rsidP="00B504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01E88" w:rsidTr="0055503C">
        <w:trPr>
          <w:trHeight w:val="3856"/>
        </w:trPr>
        <w:tc>
          <w:tcPr>
            <w:tcW w:w="817" w:type="dxa"/>
          </w:tcPr>
          <w:p w:rsidR="00D01E88" w:rsidRDefault="00D01E88"/>
          <w:p w:rsidR="00D01E88" w:rsidRDefault="00D01E88"/>
          <w:p w:rsidR="00D01E88" w:rsidRDefault="00D01E88"/>
          <w:p w:rsidR="00D01E88" w:rsidRDefault="00D01E88"/>
          <w:p w:rsidR="00D01E88" w:rsidRDefault="00D01E88"/>
          <w:p w:rsidR="00D01E88" w:rsidRDefault="00D01E88"/>
          <w:p w:rsidR="00D01E88" w:rsidRDefault="00D01E88"/>
          <w:p w:rsidR="00D01E88" w:rsidRDefault="00D01E88">
            <w:r>
              <w:t>2.</w:t>
            </w:r>
          </w:p>
        </w:tc>
        <w:tc>
          <w:tcPr>
            <w:tcW w:w="13969" w:type="dxa"/>
            <w:vMerge/>
          </w:tcPr>
          <w:p w:rsidR="00D01E88" w:rsidRDefault="00D01E88" w:rsidP="00B50459"/>
        </w:tc>
      </w:tr>
    </w:tbl>
    <w:p w:rsidR="00CC41CF" w:rsidRDefault="00CC41CF"/>
    <w:sectPr w:rsidR="00CC41CF" w:rsidSect="004D09A7">
      <w:pgSz w:w="16838" w:h="11906" w:orient="landscape"/>
      <w:pgMar w:top="850" w:right="1134" w:bottom="425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66C"/>
    <w:rsid w:val="001200AA"/>
    <w:rsid w:val="001A2331"/>
    <w:rsid w:val="001B066C"/>
    <w:rsid w:val="001E1125"/>
    <w:rsid w:val="002D1AED"/>
    <w:rsid w:val="00433169"/>
    <w:rsid w:val="004D09A7"/>
    <w:rsid w:val="00510D28"/>
    <w:rsid w:val="005158EE"/>
    <w:rsid w:val="00577B06"/>
    <w:rsid w:val="006137EC"/>
    <w:rsid w:val="00655FCE"/>
    <w:rsid w:val="00671336"/>
    <w:rsid w:val="007D7CD1"/>
    <w:rsid w:val="009A0FB5"/>
    <w:rsid w:val="009B3EFF"/>
    <w:rsid w:val="00A027BA"/>
    <w:rsid w:val="00AA6BD4"/>
    <w:rsid w:val="00B1103A"/>
    <w:rsid w:val="00B13AF7"/>
    <w:rsid w:val="00B87DEE"/>
    <w:rsid w:val="00CC41CF"/>
    <w:rsid w:val="00D01E88"/>
    <w:rsid w:val="00D74011"/>
    <w:rsid w:val="00DB346C"/>
    <w:rsid w:val="00E06792"/>
    <w:rsid w:val="00EA46F9"/>
    <w:rsid w:val="00EE6E0F"/>
    <w:rsid w:val="00FC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7CD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7D7CD1"/>
    <w:pPr>
      <w:spacing w:after="0" w:line="240" w:lineRule="auto"/>
      <w:ind w:left="720"/>
      <w:contextualSpacing/>
    </w:pPr>
    <w:rPr>
      <w:rFonts w:ascii="Calibri" w:eastAsia="Times New Roman" w:hAnsi="Calibri" w:cs="Calibri"/>
      <w:sz w:val="24"/>
      <w:szCs w:val="24"/>
      <w:lang w:val="en-US"/>
    </w:rPr>
  </w:style>
  <w:style w:type="character" w:customStyle="1" w:styleId="a4">
    <w:name w:val="Без интервала Знак"/>
    <w:basedOn w:val="a0"/>
    <w:link w:val="a3"/>
    <w:uiPriority w:val="1"/>
    <w:rsid w:val="007D7CD1"/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CC4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E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7CD1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34"/>
    <w:qFormat/>
    <w:rsid w:val="007D7CD1"/>
    <w:pPr>
      <w:spacing w:after="0" w:line="240" w:lineRule="auto"/>
      <w:ind w:left="720"/>
      <w:contextualSpacing/>
    </w:pPr>
    <w:rPr>
      <w:rFonts w:ascii="Calibri" w:eastAsia="Times New Roman" w:hAnsi="Calibri" w:cs="Calibri"/>
      <w:sz w:val="24"/>
      <w:szCs w:val="24"/>
      <w:lang w:val="en-US"/>
    </w:rPr>
  </w:style>
  <w:style w:type="character" w:customStyle="1" w:styleId="a4">
    <w:name w:val="Без интервала Знак"/>
    <w:basedOn w:val="a0"/>
    <w:link w:val="a3"/>
    <w:uiPriority w:val="1"/>
    <w:rsid w:val="007D7CD1"/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CC4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E6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6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29ACF-6805-45F8-A235-038BB425E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18</Pages>
  <Words>2857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Ксения</cp:lastModifiedBy>
  <cp:revision>15</cp:revision>
  <dcterms:created xsi:type="dcterms:W3CDTF">2020-10-09T07:59:00Z</dcterms:created>
  <dcterms:modified xsi:type="dcterms:W3CDTF">2021-01-11T07:37:00Z</dcterms:modified>
</cp:coreProperties>
</file>